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6E" w:rsidRDefault="00A1246E" w:rsidP="00A124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Унарского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6E" w:rsidRDefault="00A1246E" w:rsidP="00A124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A1246E" w:rsidRDefault="00A1246E" w:rsidP="00A124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Омской области</w:t>
      </w:r>
    </w:p>
    <w:p w:rsidR="00A1246E" w:rsidRDefault="00641344" w:rsidP="002E14C2">
      <w:pPr>
        <w:pStyle w:val="ConsTitle"/>
        <w:widowControl/>
        <w:ind w:left="567"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</w:t>
      </w:r>
      <w:r w:rsidR="002E14C2">
        <w:rPr>
          <w:rFonts w:ascii="Times New Roman" w:hAnsi="Times New Roman" w:cs="Times New Roman"/>
          <w:sz w:val="28"/>
          <w:szCs w:val="28"/>
        </w:rPr>
        <w:t xml:space="preserve"> </w:t>
      </w:r>
      <w:r w:rsidR="00A1246E">
        <w:rPr>
          <w:rFonts w:ascii="Times New Roman" w:hAnsi="Times New Roman" w:cs="Times New Roman"/>
          <w:sz w:val="28"/>
          <w:szCs w:val="28"/>
        </w:rPr>
        <w:t>заседание четвертого созыва</w:t>
      </w:r>
    </w:p>
    <w:p w:rsidR="00A1246E" w:rsidRDefault="00A1246E" w:rsidP="002E14C2">
      <w:pPr>
        <w:pStyle w:val="ConsTitle"/>
        <w:widowControl/>
        <w:ind w:left="567" w:right="0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1246E" w:rsidRDefault="00A1246E" w:rsidP="002E14C2">
      <w:pPr>
        <w:shd w:val="clear" w:color="auto" w:fill="FFFFFF"/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A1246E" w:rsidRDefault="00A1246E" w:rsidP="002E14C2">
      <w:pPr>
        <w:pStyle w:val="ConsTitle"/>
        <w:widowControl/>
        <w:ind w:left="567" w:right="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1246E" w:rsidRPr="00F10CD6" w:rsidRDefault="00A1246E" w:rsidP="002E14C2">
      <w:pPr>
        <w:shd w:val="clear" w:color="auto" w:fill="FFFFFF"/>
        <w:tabs>
          <w:tab w:val="left" w:pos="6509"/>
        </w:tabs>
        <w:spacing w:after="0" w:line="240" w:lineRule="auto"/>
        <w:ind w:left="567" w:firstLine="567"/>
        <w:contextualSpacing/>
        <w:rPr>
          <w:rFonts w:ascii="Times New Roman" w:hAnsi="Times New Roman" w:cs="Times New Roman"/>
          <w:spacing w:val="-14"/>
          <w:sz w:val="24"/>
          <w:szCs w:val="24"/>
        </w:rPr>
      </w:pPr>
      <w:r w:rsidRPr="00F10CD6">
        <w:rPr>
          <w:rFonts w:ascii="Times New Roman" w:hAnsi="Times New Roman" w:cs="Times New Roman"/>
          <w:spacing w:val="-7"/>
          <w:sz w:val="24"/>
          <w:szCs w:val="24"/>
        </w:rPr>
        <w:t xml:space="preserve">от </w:t>
      </w:r>
      <w:r w:rsidR="00E57C62">
        <w:rPr>
          <w:rFonts w:ascii="Times New Roman" w:hAnsi="Times New Roman" w:cs="Times New Roman"/>
          <w:spacing w:val="-7"/>
          <w:sz w:val="24"/>
          <w:szCs w:val="24"/>
        </w:rPr>
        <w:t>28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декабря</w:t>
      </w:r>
      <w:r w:rsidRPr="00F10CD6">
        <w:rPr>
          <w:rFonts w:ascii="Times New Roman" w:hAnsi="Times New Roman" w:cs="Times New Roman"/>
          <w:spacing w:val="-7"/>
          <w:sz w:val="24"/>
          <w:szCs w:val="24"/>
        </w:rPr>
        <w:t xml:space="preserve">  2020 года           </w:t>
      </w:r>
      <w:r w:rsidRPr="00F10C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0CD6">
        <w:rPr>
          <w:rFonts w:ascii="Times New Roman" w:hAnsi="Times New Roman" w:cs="Times New Roman"/>
          <w:sz w:val="24"/>
          <w:szCs w:val="24"/>
        </w:rPr>
        <w:t xml:space="preserve"> </w:t>
      </w:r>
      <w:r w:rsidRPr="00F10CD6">
        <w:rPr>
          <w:rFonts w:ascii="Times New Roman" w:hAnsi="Times New Roman" w:cs="Times New Roman"/>
          <w:spacing w:val="-14"/>
          <w:sz w:val="24"/>
          <w:szCs w:val="24"/>
        </w:rPr>
        <w:t xml:space="preserve">№ </w:t>
      </w:r>
      <w:r w:rsidR="00E57C62">
        <w:rPr>
          <w:rFonts w:ascii="Times New Roman" w:hAnsi="Times New Roman" w:cs="Times New Roman"/>
          <w:spacing w:val="-14"/>
          <w:sz w:val="24"/>
          <w:szCs w:val="24"/>
        </w:rPr>
        <w:t>26</w:t>
      </w:r>
      <w:r w:rsidRPr="00F10CD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246E" w:rsidRPr="00F10CD6" w:rsidRDefault="00A1246E" w:rsidP="002E14C2">
      <w:pPr>
        <w:shd w:val="clear" w:color="auto" w:fill="FFFFFF"/>
        <w:tabs>
          <w:tab w:val="left" w:pos="1350"/>
        </w:tabs>
        <w:spacing w:after="0" w:line="240" w:lineRule="auto"/>
        <w:ind w:left="567" w:firstLine="567"/>
        <w:contextualSpacing/>
        <w:rPr>
          <w:rFonts w:ascii="Times New Roman" w:hAnsi="Times New Roman" w:cs="Times New Roman"/>
          <w:spacing w:val="-8"/>
          <w:sz w:val="24"/>
          <w:szCs w:val="24"/>
        </w:rPr>
      </w:pPr>
      <w:r w:rsidRPr="00F10CD6">
        <w:rPr>
          <w:rFonts w:ascii="Times New Roman" w:hAnsi="Times New Roman" w:cs="Times New Roman"/>
          <w:spacing w:val="-8"/>
          <w:sz w:val="24"/>
          <w:szCs w:val="24"/>
        </w:rPr>
        <w:t>с. Унара</w:t>
      </w:r>
      <w:r w:rsidRPr="00F10CD6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A1246E" w:rsidRPr="00F10CD6" w:rsidRDefault="00A1246E" w:rsidP="002E14C2">
      <w:pPr>
        <w:shd w:val="clear" w:color="auto" w:fill="FFFFFF"/>
        <w:tabs>
          <w:tab w:val="left" w:pos="1350"/>
        </w:tabs>
        <w:spacing w:after="0" w:line="240" w:lineRule="auto"/>
        <w:ind w:left="567" w:firstLine="567"/>
        <w:contextualSpacing/>
        <w:rPr>
          <w:rFonts w:ascii="Times New Roman" w:hAnsi="Times New Roman" w:cs="Times New Roman"/>
          <w:spacing w:val="-8"/>
          <w:sz w:val="24"/>
          <w:szCs w:val="24"/>
        </w:rPr>
      </w:pPr>
    </w:p>
    <w:p w:rsidR="00505E39" w:rsidRDefault="00505E39" w:rsidP="002E14C2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39">
        <w:rPr>
          <w:rFonts w:ascii="Times New Roman" w:hAnsi="Times New Roman" w:cs="Times New Roman"/>
          <w:b/>
          <w:sz w:val="24"/>
          <w:szCs w:val="24"/>
        </w:rPr>
        <w:t>О бюджете Унарского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05E3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</w:p>
    <w:p w:rsidR="00505E39" w:rsidRDefault="00505E39" w:rsidP="002E14C2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E3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05E3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05E39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  <w:r w:rsidR="00E57C62">
        <w:rPr>
          <w:rFonts w:ascii="Times New Roman" w:hAnsi="Times New Roman" w:cs="Times New Roman"/>
          <w:b/>
          <w:sz w:val="24"/>
          <w:szCs w:val="24"/>
        </w:rPr>
        <w:t>(2</w:t>
      </w:r>
      <w:r w:rsidRPr="00505E39">
        <w:rPr>
          <w:rFonts w:ascii="Times New Roman" w:hAnsi="Times New Roman" w:cs="Times New Roman"/>
          <w:b/>
          <w:sz w:val="24"/>
          <w:szCs w:val="24"/>
        </w:rPr>
        <w:t xml:space="preserve"> чтение)</w:t>
      </w:r>
    </w:p>
    <w:p w:rsidR="00505E39" w:rsidRPr="00505E39" w:rsidRDefault="00505E39" w:rsidP="002E14C2">
      <w:pPr>
        <w:spacing w:after="0" w:line="240" w:lineRule="auto"/>
        <w:ind w:left="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1. Основные характеристики бюджета Унарского сельского поселения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1.Утвердить основные характеристики бюджета Унарского сельского поселения (далее – местный бюджет) на 2021 год: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1) общий объем доходов местного бюджета в сумме 1 705 592,00 рубля;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2) общий объем расходов местного бюджета в сумме 1 705 592,00 рубля;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3) дефицит местного бюджета, равный нулю.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246E">
        <w:rPr>
          <w:rFonts w:ascii="Times New Roman" w:hAnsi="Times New Roman" w:cs="Times New Roman"/>
          <w:spacing w:val="-2"/>
          <w:sz w:val="24"/>
          <w:szCs w:val="24"/>
        </w:rPr>
        <w:t>2. Утвердить основные характеристики местного бюджета на плановый период 2022 и 2023 годов: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246E">
        <w:rPr>
          <w:rFonts w:ascii="Times New Roman" w:hAnsi="Times New Roman" w:cs="Times New Roman"/>
          <w:spacing w:val="-2"/>
          <w:sz w:val="24"/>
          <w:szCs w:val="24"/>
        </w:rPr>
        <w:t>1) общий объем доходов местного бюджета на 2022 год в сумме 1 495 399,96 рублей и на 2023 год в сумме 1 496 328,96 рублей;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246E">
        <w:rPr>
          <w:rFonts w:ascii="Times New Roman" w:hAnsi="Times New Roman" w:cs="Times New Roman"/>
          <w:spacing w:val="-2"/>
          <w:sz w:val="24"/>
          <w:szCs w:val="24"/>
        </w:rPr>
        <w:t>2) общий объем расходов местного бюджета на 2022 год в сумме 1 495 399,96 рублей, в том числе условно утвержденные расходы в сумме 36 768,00 рублей, и на 2023 год в сумме 1 496 328,96 рублей, в том числе условно утвержденные расходы в сумме 73 532,00 рублей;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246E">
        <w:rPr>
          <w:rFonts w:ascii="Times New Roman" w:hAnsi="Times New Roman" w:cs="Times New Roman"/>
          <w:spacing w:val="-2"/>
          <w:sz w:val="24"/>
          <w:szCs w:val="24"/>
        </w:rPr>
        <w:t>3) дефицит местного бюджета на 2022 год и на 2023 год равен нулю.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2. Администрирование доходов местного бюджета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Доходы местного бюджета, поступающие в 2021 году и в плановом периоде 2022 и 2023 годов формируются за счет:</w:t>
      </w: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A1246E">
        <w:rPr>
          <w:rFonts w:ascii="Times New Roman" w:hAnsi="Times New Roman" w:cs="Times New Roman"/>
        </w:rPr>
        <w:t>1)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A1246E">
        <w:rPr>
          <w:rFonts w:ascii="Times New Roman" w:hAnsi="Times New Roman" w:cs="Times New Roman"/>
        </w:rPr>
        <w:t>2) неналоговых доходов</w:t>
      </w:r>
      <w:r w:rsidRPr="00A1246E">
        <w:rPr>
          <w:rFonts w:ascii="Times New Roman" w:hAnsi="Times New Roman" w:cs="Times New Roman"/>
          <w:color w:val="000000"/>
        </w:rPr>
        <w:t>;</w:t>
      </w: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A1246E">
        <w:rPr>
          <w:rFonts w:ascii="Times New Roman" w:hAnsi="Times New Roman" w:cs="Times New Roman"/>
        </w:rPr>
        <w:t>3) безвозмездных поступлений.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местного бюджета, закрепляемые за ними виды (подвиды) доходов местного бюджета на 2021 год и на плановый период 2022 и 2023 годов согласно приложению № 1 к настоящему решению.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A1246E">
        <w:rPr>
          <w:rFonts w:ascii="Times New Roman" w:hAnsi="Times New Roman" w:cs="Times New Roman"/>
          <w:sz w:val="24"/>
          <w:szCs w:val="24"/>
        </w:rPr>
        <w:t xml:space="preserve">Утвердить прогноз поступлений налоговых и неналоговых доходов местного бюджета на 2021 год и на плановый период 2022 и 2023 годов согласно приложению № 2 к настоящему решению. 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A1246E">
        <w:rPr>
          <w:rFonts w:ascii="Times New Roman" w:hAnsi="Times New Roman" w:cs="Times New Roman"/>
          <w:sz w:val="24"/>
          <w:szCs w:val="24"/>
        </w:rPr>
        <w:t>Утвердить безвозмездные поступления в местный бюджет на 2021 и на плановый период 2022 и 2023 годов согласно приложению № 3 к настоящему решению.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3. Бюджетные ассигнования местного бюджета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pStyle w:val="a3"/>
        <w:tabs>
          <w:tab w:val="left" w:pos="1134"/>
        </w:tabs>
        <w:autoSpaceDE w:val="0"/>
        <w:autoSpaceDN w:val="0"/>
        <w:adjustRightInd w:val="0"/>
        <w:ind w:left="567" w:firstLine="567"/>
        <w:jc w:val="both"/>
      </w:pPr>
      <w:r w:rsidRPr="00A1246E">
        <w:t xml:space="preserve">       1.Утвердить общий объем бюджетных ассигнований местного бюджета на исполнение публичных нормативных обязательств на 2021 год и на плановый период 2022 и 2023 годов равный нулю.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lastRenderedPageBreak/>
        <w:t>2. Утвердить: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местного бюджета по разделам и подразделам классификации расходов бюджетов на 2021 год и на плановый период 2022 и 2023 годов согласно приложению № 4 к настоящему решению;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2)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 xml:space="preserve">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на плановый период 2022 и 2023 годов согласно приложению №5 к настоящему решению;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3)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ведомственную структуру расходов местного бюджета на 2021 год и на плановый период 2022 и 2023 годов согласно приложению № 6 к настоящему решению;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4) объём бюджетных ассигнований дорожного фонда Унарского сельского поселения на 2021 год в сумме 447 093,00 рублей, в 2022 году в сумме 463 985,96 рублей и в 2023 году 463 985,96 рублей.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Создать в местном бюджете резервный фонд администрации Унарского сельского поселения на 2021 год в размере 100,00 рублей, на 2022 год в сумме 0,00 рублей и на 2023 год 0,00 рублей.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Использование бюджетных ассигнований резервного фонда администрации Унарского сельского поселения осуществляется в порядке, установленном администрацией Унарского сельского поселения.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4.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Установить, что в случае сокращения в 2021 году и в плановом периоде 2022 и 2023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2021 год и на плановый период 2022 и 2023 годов на эти цели, являются: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1) оплата труда;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2) начисления на оплату труда;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3) коммунальные расходы.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Не допускается увеличение в 2021 году и в плановом периоде 2022 и 2023 годов численности муниципальных служащих Унарского сельского поселения, за исключением случаев, связанных с увеличением объема полномочий органов местного самоуправления Унарского сельского поселения, обусловленных изменением законодательства.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5. Управление муниципальным долгом Унарского сельского поселения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Установить: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1)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Унарского сельского поселения на 1 января 2022 года в размере 0,00 рублей, том числе верхний предел долга по муниципальным гарантиям поселения – 0,00 рублей, на 1 января 2023 года в размере 0,00 рублей, в том числе верхний предел долга по муниципальным гарантиям – 0,00 рублей, на 1 января 2024 года в размере 0,00 рублей, в том числе верхний предел долга по муниципальным гарантиям – 0,00 рублей. 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2)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объем расходов на обслуживание муниципального долга Унарского сельского поселения в 2021 году в сумме 0,00 рублей, в 2022 году в сумме 0,00 рублей и в 2023 году в сумме 0,00 рублей.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Утвердить: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1) перечень главных администраторов источников финансирования дефицита местного бюджета на 2021 год и на плановый период 2022 и 2023 годов согласно приложению № 7 к настоящему решению;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2)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источники финансирования дефицита местного бюджета на 2021 год и на плановый период 2022 и 2023 годов согласно приложению № 8 к настоящему решению;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lastRenderedPageBreak/>
        <w:t>3) программу муниципальных внутренних заимствований Унарского сельского поселения Седельниковского муниципального района Омской области на 2021 год и на плановый период 2022 и 2023 годов согласно приложению №9 к настоящему решению;</w:t>
      </w: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A1246E">
        <w:rPr>
          <w:rFonts w:ascii="Times New Roman" w:hAnsi="Times New Roman" w:cs="Times New Roman"/>
        </w:rPr>
        <w:t>3.</w:t>
      </w:r>
      <w:r w:rsidRPr="00A1246E">
        <w:rPr>
          <w:rFonts w:ascii="Times New Roman" w:hAnsi="Times New Roman" w:cs="Times New Roman"/>
          <w:lang w:val="en-US"/>
        </w:rPr>
        <w:t> </w:t>
      </w:r>
      <w:r w:rsidRPr="00A1246E">
        <w:rPr>
          <w:rFonts w:ascii="Times New Roman" w:hAnsi="Times New Roman" w:cs="Times New Roman"/>
        </w:rPr>
        <w:t>Муниципальные гарантии Унарского сельского поселения в 2021 году и в плановом периоде 2022 и 2023 годах не предоставляются.</w:t>
      </w: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A1246E">
        <w:rPr>
          <w:rFonts w:ascii="Times New Roman" w:hAnsi="Times New Roman" w:cs="Times New Roman"/>
        </w:rPr>
        <w:t>4. Муниципальные внешние заимствования Унарского сельского поселения в 2021 году и в плановом периоде 2022 и 2023 годов не осуществляются.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spacing w:after="0" w:line="240" w:lineRule="auto"/>
        <w:ind w:left="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6. Межбюджетные трансферты</w:t>
      </w: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</w:rPr>
      </w:pPr>
    </w:p>
    <w:p w:rsidR="00A1246E" w:rsidRPr="00A1246E" w:rsidRDefault="00A1246E" w:rsidP="002E14C2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</w:rPr>
      </w:pPr>
      <w:r w:rsidRPr="00A1246E">
        <w:rPr>
          <w:rFonts w:ascii="Times New Roman" w:hAnsi="Times New Roman" w:cs="Times New Roman"/>
        </w:rPr>
        <w:t xml:space="preserve"> Утвердить объем межбюджетных трансфертов, получаемых из других бюджетов бюджетной системы Российской Федерации, в 2021 году в сумме 1 083 079,00 рублей, в 2022 году в сумме 855 094,00 рублей и в 2023 году в сумме 855 123,00 рублей, в том числе: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- дотации бюджетам сельских поселений на выравнивание бюджетной обеспеченности на 2021 год в сумме 993 537,00 рублей, на 2022 год в сумме 830 378,00 рублей и на 2023 год в сумме 829 427,00 рублей;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 xml:space="preserve">            - субвенции бюджетам поселений на осуществление первичного воинского учета на территориях, где отсутствуют военные комиссариаты на 2021 год в сумме 24 467,00 рублей, на 2022 год в сумме 24 716,00 рублей и на 2023 год 25 696,00 рублей;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2021 год в сумме 65 075,00 рублей, на 2022 год в сумме 0,00 рублей и на 2023 год в сумме 0,00 рублей.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 7.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Особенности погашения просроченной кредиторской задолженности, главного распорядителя средств местного бюджета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01 января 2021 года, в пределах утвержденных бюджетных ассигнований, предусмотренных в ведомственной структуре расходов местного бюджета на 2021 год.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8.</w:t>
      </w:r>
      <w:r w:rsidRPr="00A124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246E">
        <w:rPr>
          <w:rFonts w:ascii="Times New Roman" w:hAnsi="Times New Roman" w:cs="Times New Roman"/>
          <w:sz w:val="24"/>
          <w:szCs w:val="24"/>
        </w:rPr>
        <w:t>Авансирование расходных обязательств получателей средств местного бюджета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pStyle w:val="ConsPlusNormal"/>
        <w:ind w:left="567" w:right="62" w:firstLine="567"/>
        <w:contextualSpacing/>
        <w:jc w:val="both"/>
        <w:rPr>
          <w:rFonts w:ascii="Times New Roman" w:hAnsi="Times New Roman" w:cs="Times New Roman"/>
        </w:rPr>
      </w:pPr>
      <w:r w:rsidRPr="00A1246E">
        <w:rPr>
          <w:rFonts w:ascii="Times New Roman" w:hAnsi="Times New Roman" w:cs="Times New Roman"/>
        </w:rPr>
        <w:t>1.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100 процентов суммы по договорам (контрактам):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1) о предоставлении услуг связи;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2) о подписке на печатные издания и (или) об их приобретении;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3) об обучении на курсах повышения квалификации;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4) о приобретении горюче-смазочных материалов;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5) о приобретении авиа - и железнодорожных билетов, билетов для проезда городским и пригородным транспортом;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6) об обязательном страховании гражданской ответственности владельцев транспортных средств;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7) о проведении экспертизы проектной документации;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8) об оказании услуг в области информационных технологий (приобретение неисключительных (пользовательских) прав на программное обеспечение, включая приобретение и обновление справочно-информационных баз данных), по обслуживанию оргтехники;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9) об оказании услуг по ремонту, техническому обслуживанию автотранспорта, включая шиномонтажные работы;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lastRenderedPageBreak/>
        <w:t>10) о приобретение электро- и хозяйственных материалов.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30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3.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услуг, вправе предусматривать авансовые платежи в любом размере по договорам (контрактам), заключенным на сумму, не превышающую, установленный Центральным банком Российской Федерации.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9. Особенности обслуживания лицевых счетов участников бюджетного процесса Унарского сельского поселения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 xml:space="preserve"> Установить, что операции со средствами, поступающими во временное распоряжение получателей средств местного бюджета Унарского сельского поселения в порядке, установленном законодательством, отражаются на лицевых счетах, открытых им в органе Федерального казначейства в соответствии с заключенным Соглашением об осуществлении органом Федерального казначейства в установленном им порядке отдельных функций по исполнению местного бюджета в условиях кассового обслуживания им исполнения бюджета, заключенным с администрацией Унарского сельского поселения.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keepNext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10. Использование остатков средств местного бюджета</w:t>
      </w:r>
    </w:p>
    <w:p w:rsidR="00A1246E" w:rsidRPr="00A1246E" w:rsidRDefault="00A1246E" w:rsidP="002E14C2">
      <w:pPr>
        <w:keepNext/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1. Остатки средств местного бюджета на 1 января 2021 года на едином счете местного бюджета направляются на увеличение в 2021 году бюджетных ассигнований дорожного фонда Унарского сельского поселения в объеме неполного использования бюджетных ассигнований дорожного фонда Унарского сельского поселения 2020 года.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2. Не использованные по состоянию на 1 января 2021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2021 года.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11. Вступление в силу настоящего решения</w:t>
      </w: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46E" w:rsidRPr="00A1246E" w:rsidRDefault="00A1246E" w:rsidP="002E14C2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20"/>
      <w:bookmarkEnd w:id="0"/>
      <w:r w:rsidRPr="00A1246E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2021 года и действует до 31 декабря 2021 года.</w:t>
      </w:r>
    </w:p>
    <w:p w:rsidR="00A1246E" w:rsidRPr="00A1246E" w:rsidRDefault="00A1246E" w:rsidP="002E14C2">
      <w:pPr>
        <w:autoSpaceDE w:val="0"/>
        <w:autoSpaceDN w:val="0"/>
        <w:adjustRightInd w:val="0"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5E39" w:rsidRDefault="00A1246E" w:rsidP="00641344">
      <w:pPr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46E">
        <w:rPr>
          <w:rFonts w:ascii="Times New Roman" w:hAnsi="Times New Roman" w:cs="Times New Roman"/>
          <w:sz w:val="24"/>
          <w:szCs w:val="24"/>
        </w:rPr>
        <w:t>Статья 12. Опубликование настоящего решения</w:t>
      </w: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9F012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0345" cy="4766374"/>
            <wp:effectExtent l="19050" t="0" r="190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6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123" w:rsidRDefault="009F0123" w:rsidP="009F0123">
      <w:pPr>
        <w:framePr w:h="809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344" w:rsidRDefault="00641344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344" w:rsidRDefault="00641344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66" w:type="dxa"/>
        <w:tblInd w:w="-85" w:type="dxa"/>
        <w:tblLook w:val="04A0"/>
      </w:tblPr>
      <w:tblGrid>
        <w:gridCol w:w="800"/>
        <w:gridCol w:w="3454"/>
        <w:gridCol w:w="760"/>
        <w:gridCol w:w="780"/>
        <w:gridCol w:w="840"/>
        <w:gridCol w:w="860"/>
        <w:gridCol w:w="820"/>
        <w:gridCol w:w="1160"/>
        <w:gridCol w:w="1492"/>
      </w:tblGrid>
      <w:tr w:rsidR="00505E39" w:rsidRPr="00505E39" w:rsidTr="00505E39">
        <w:trPr>
          <w:trHeight w:val="80"/>
        </w:trPr>
        <w:tc>
          <w:tcPr>
            <w:tcW w:w="10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J21"/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bookmarkEnd w:id="1"/>
          </w:p>
        </w:tc>
      </w:tr>
      <w:tr w:rsidR="00505E39" w:rsidRPr="00505E39" w:rsidTr="00505E39">
        <w:trPr>
          <w:trHeight w:val="18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E39" w:rsidRPr="00505E39" w:rsidRDefault="00505E39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28.12.2020 №26 </w:t>
            </w: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 бюджете Унарского сельского поселения на 2021 год и на плановый период 2022 и 2023 годов"  </w:t>
            </w:r>
          </w:p>
        </w:tc>
      </w:tr>
      <w:tr w:rsidR="00505E39" w:rsidRPr="00505E39" w:rsidTr="00505E39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E39" w:rsidRPr="00505E39" w:rsidTr="00505E39">
        <w:trPr>
          <w:trHeight w:val="405"/>
        </w:trPr>
        <w:tc>
          <w:tcPr>
            <w:tcW w:w="109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 </w:t>
            </w:r>
          </w:p>
        </w:tc>
      </w:tr>
      <w:tr w:rsidR="00505E39" w:rsidRPr="00505E39" w:rsidTr="00505E39">
        <w:trPr>
          <w:trHeight w:val="375"/>
        </w:trPr>
        <w:tc>
          <w:tcPr>
            <w:tcW w:w="109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главных администраторов доходов местного бюджета, закрепляемые за ними виды (подвиды) доходов местного бюджета  на 2021 год и на плановый период 2022 и 2023 годов</w:t>
            </w:r>
          </w:p>
        </w:tc>
      </w:tr>
      <w:tr w:rsidR="00505E39" w:rsidRPr="00505E39" w:rsidTr="00505E39">
        <w:trPr>
          <w:trHeight w:val="720"/>
        </w:trPr>
        <w:tc>
          <w:tcPr>
            <w:tcW w:w="109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5E39" w:rsidRPr="00505E39" w:rsidTr="00505E39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E39" w:rsidRPr="00505E39" w:rsidTr="00505E39">
        <w:trPr>
          <w:trHeight w:val="5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 доходов местного бюджета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администраторов  доходов местного бюджета и закрепляемые за ними виды (подвиды) доходов местного бюджета</w:t>
            </w:r>
          </w:p>
        </w:tc>
        <w:tc>
          <w:tcPr>
            <w:tcW w:w="40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доходов бюджета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подвида доходов бюджета</w:t>
            </w:r>
          </w:p>
        </w:tc>
      </w:tr>
      <w:tr w:rsidR="00505E39" w:rsidRPr="00505E39" w:rsidTr="00505E39">
        <w:trPr>
          <w:trHeight w:val="32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E39" w:rsidRPr="00505E39" w:rsidTr="00505E39">
        <w:trPr>
          <w:trHeight w:val="3014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группа подвида доходов бюджета</w:t>
            </w:r>
          </w:p>
        </w:tc>
      </w:tr>
      <w:tr w:rsidR="00505E39" w:rsidRPr="00505E39" w:rsidTr="00505E39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E39" w:rsidRPr="00505E39" w:rsidTr="00505E39">
        <w:trPr>
          <w:trHeight w:val="2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10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Унарского сельского поселения</w:t>
            </w:r>
          </w:p>
        </w:tc>
      </w:tr>
      <w:tr w:rsidR="00505E39" w:rsidRPr="00505E39" w:rsidTr="00505E39">
        <w:trPr>
          <w:trHeight w:val="30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05E39" w:rsidRPr="00505E39" w:rsidTr="00505E39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E39" w:rsidRPr="00505E39" w:rsidTr="00505E39">
        <w:trPr>
          <w:trHeight w:val="239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05E39" w:rsidRPr="00505E39" w:rsidTr="00505E39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05E39" w:rsidRPr="00505E39" w:rsidTr="00505E39">
        <w:trPr>
          <w:trHeight w:val="7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505E39" w:rsidRPr="00505E39" w:rsidTr="00505E39">
        <w:trPr>
          <w:trHeight w:val="140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5E39" w:rsidRPr="00505E39" w:rsidTr="00505E39">
        <w:trPr>
          <w:trHeight w:val="13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5E39" w:rsidRPr="00505E39" w:rsidTr="00505E39">
        <w:trPr>
          <w:trHeight w:val="24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5E39" w:rsidRPr="00505E39" w:rsidTr="00505E39">
        <w:trPr>
          <w:trHeight w:val="7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05E39" w:rsidRPr="00505E39" w:rsidTr="00505E39">
        <w:trPr>
          <w:trHeight w:val="33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D79F3" w:rsidSect="009F0123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466" w:type="dxa"/>
        <w:tblInd w:w="817" w:type="dxa"/>
        <w:tblLayout w:type="fixed"/>
        <w:tblLook w:val="04A0"/>
      </w:tblPr>
      <w:tblGrid>
        <w:gridCol w:w="3134"/>
        <w:gridCol w:w="760"/>
        <w:gridCol w:w="760"/>
        <w:gridCol w:w="580"/>
        <w:gridCol w:w="760"/>
        <w:gridCol w:w="760"/>
        <w:gridCol w:w="800"/>
        <w:gridCol w:w="825"/>
        <w:gridCol w:w="1701"/>
        <w:gridCol w:w="1402"/>
        <w:gridCol w:w="1984"/>
      </w:tblGrid>
      <w:tr w:rsidR="00505E39" w:rsidRPr="00505E39" w:rsidTr="00641344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E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5E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641344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505E39"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E39" w:rsidRPr="00505E39" w:rsidTr="00641344">
        <w:trPr>
          <w:trHeight w:val="7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E39" w:rsidRPr="00505E39" w:rsidRDefault="00505E39" w:rsidP="00B6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Совета Унарского сельского поселения Седельниковского муниципального района Омской области 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>от 28.</w:t>
            </w:r>
            <w:r w:rsidR="00B669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.2020 №26 </w:t>
            </w: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Унарского сельского поселения на 2021 год и на плановый период 2022 и 2023 годов" </w:t>
            </w:r>
          </w:p>
        </w:tc>
      </w:tr>
      <w:tr w:rsidR="00505E39" w:rsidRPr="00505E39" w:rsidTr="00641344">
        <w:trPr>
          <w:trHeight w:val="18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E39" w:rsidRPr="00505E39" w:rsidTr="00641344">
        <w:trPr>
          <w:trHeight w:val="795"/>
        </w:trPr>
        <w:tc>
          <w:tcPr>
            <w:tcW w:w="13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поступлений налоговых и неналоговых доходов  местного бюджета на 2021 год и на плановый период 2022 и 2023 годов </w:t>
            </w:r>
          </w:p>
        </w:tc>
      </w:tr>
      <w:tr w:rsidR="00505E39" w:rsidRPr="00505E39" w:rsidTr="00641344">
        <w:trPr>
          <w:trHeight w:val="4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5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505E39" w:rsidRPr="00505E39" w:rsidTr="00641344">
        <w:trPr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 бюджета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доходов бюджета</w:t>
            </w:r>
          </w:p>
        </w:tc>
        <w:tc>
          <w:tcPr>
            <w:tcW w:w="5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E39" w:rsidRPr="00505E39" w:rsidTr="00641344">
        <w:trPr>
          <w:trHeight w:val="20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505E39" w:rsidRPr="00505E39" w:rsidTr="00641344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5E39" w:rsidRPr="00505E39" w:rsidTr="00641344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622 513,00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640 305,96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641 205,96</w:t>
            </w:r>
          </w:p>
        </w:tc>
      </w:tr>
      <w:tr w:rsidR="00505E39" w:rsidRPr="00505E39" w:rsidTr="00641344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45 420,00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47 220,00</w:t>
            </w:r>
          </w:p>
        </w:tc>
      </w:tr>
      <w:tr w:rsidR="00505E39" w:rsidRPr="00505E39" w:rsidTr="0064134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</w:t>
            </w: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45 420,00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47 220,00</w:t>
            </w:r>
          </w:p>
        </w:tc>
      </w:tr>
      <w:tr w:rsidR="00505E39" w:rsidRPr="00505E39" w:rsidTr="00641344">
        <w:trPr>
          <w:trHeight w:val="29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45 240,00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47 040,00</w:t>
            </w:r>
          </w:p>
        </w:tc>
      </w:tr>
      <w:tr w:rsidR="00505E39" w:rsidRPr="00505E39" w:rsidTr="00641344">
        <w:trPr>
          <w:trHeight w:val="19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05E39" w:rsidRPr="00505E39" w:rsidTr="00641344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</w:tr>
      <w:tr w:rsidR="00505E39" w:rsidRPr="00505E39" w:rsidTr="00641344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</w:tr>
      <w:tr w:rsidR="00505E39" w:rsidRPr="00505E39" w:rsidTr="00641344">
        <w:trPr>
          <w:trHeight w:val="27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206 102,41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213 561,74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213 561,74</w:t>
            </w:r>
          </w:p>
        </w:tc>
      </w:tr>
      <w:tr w:rsidR="00505E39" w:rsidRPr="00505E39" w:rsidTr="00641344">
        <w:trPr>
          <w:trHeight w:val="4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206 102,41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213 561,74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213 561,74</w:t>
            </w:r>
          </w:p>
        </w:tc>
      </w:tr>
      <w:tr w:rsidR="00505E39" w:rsidRPr="00505E39" w:rsidTr="00641344">
        <w:trPr>
          <w:trHeight w:val="3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1 034,27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1 052,98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1 052,98</w:t>
            </w:r>
          </w:p>
        </w:tc>
      </w:tr>
      <w:tr w:rsidR="00505E39" w:rsidRPr="00505E39" w:rsidTr="00641344">
        <w:trPr>
          <w:trHeight w:val="52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1 034,27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1 052,98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1 052,98</w:t>
            </w:r>
          </w:p>
        </w:tc>
      </w:tr>
      <w:tr w:rsidR="00505E39" w:rsidRPr="00505E39" w:rsidTr="00641344">
        <w:trPr>
          <w:trHeight w:val="29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268 458,65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276 477,25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276 477,25</w:t>
            </w:r>
          </w:p>
        </w:tc>
      </w:tr>
      <w:tr w:rsidR="00505E39" w:rsidRPr="00505E39" w:rsidTr="00641344">
        <w:trPr>
          <w:trHeight w:val="4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268 458,65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276 477,25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276 477,25</w:t>
            </w:r>
          </w:p>
        </w:tc>
      </w:tr>
      <w:tr w:rsidR="00505E39" w:rsidRPr="00505E39" w:rsidTr="00641344">
        <w:trPr>
          <w:trHeight w:val="29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-28 502,33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-27 106,01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-27 106,01</w:t>
            </w:r>
          </w:p>
        </w:tc>
      </w:tr>
      <w:tr w:rsidR="00505E39" w:rsidRPr="00505E39" w:rsidTr="00641344">
        <w:trPr>
          <w:trHeight w:val="46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-28 502,33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-27 106,01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-27 106,01</w:t>
            </w:r>
          </w:p>
        </w:tc>
      </w:tr>
      <w:tr w:rsidR="00505E39" w:rsidRPr="00505E39" w:rsidTr="0064134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505E39" w:rsidRPr="00505E39" w:rsidTr="0064134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05E39" w:rsidRPr="00505E39" w:rsidTr="00641344">
        <w:trPr>
          <w:trHeight w:val="20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05E39" w:rsidRPr="00505E39" w:rsidTr="0064134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52 000,00</w:t>
            </w:r>
          </w:p>
        </w:tc>
      </w:tr>
      <w:tr w:rsidR="00505E39" w:rsidRPr="00505E39" w:rsidTr="0064134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</w:tr>
      <w:tr w:rsidR="00505E39" w:rsidRPr="00505E39" w:rsidTr="00641344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</w:tr>
      <w:tr w:rsidR="00505E39" w:rsidRPr="00505E39" w:rsidTr="0064134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505E39" w:rsidRPr="00505E39" w:rsidTr="00641344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505E39" w:rsidRPr="00505E39" w:rsidTr="0064134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505E39" w:rsidRPr="00505E39" w:rsidTr="00641344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505E39" w:rsidRPr="00505E39" w:rsidTr="00641344">
        <w:trPr>
          <w:trHeight w:val="25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505E39" w:rsidRPr="00505E39" w:rsidTr="00641344">
        <w:trPr>
          <w:trHeight w:val="16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505E39" w:rsidRPr="00505E39" w:rsidTr="00641344">
        <w:trPr>
          <w:trHeight w:val="3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воздмездное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505E39" w:rsidRPr="00505E39" w:rsidTr="00641344">
        <w:trPr>
          <w:trHeight w:val="30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  <w:tr w:rsidR="00505E39" w:rsidRPr="00505E39" w:rsidTr="00641344">
        <w:trPr>
          <w:trHeight w:val="25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5E39" w:rsidRPr="00505E39" w:rsidRDefault="00505E39" w:rsidP="0050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E39">
              <w:rPr>
                <w:rFonts w:ascii="Times New Roman" w:eastAsia="Times New Roman" w:hAnsi="Times New Roman" w:cs="Times New Roman"/>
                <w:sz w:val="24"/>
                <w:szCs w:val="24"/>
              </w:rPr>
              <w:t>71 000,00</w:t>
            </w:r>
          </w:p>
        </w:tc>
      </w:tr>
    </w:tbl>
    <w:p w:rsidR="00505E39" w:rsidRDefault="00505E39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79F3" w:rsidRDefault="00CD79F3" w:rsidP="00A124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817" w:type="dxa"/>
        <w:tblLook w:val="04A0"/>
      </w:tblPr>
      <w:tblGrid>
        <w:gridCol w:w="4126"/>
        <w:gridCol w:w="567"/>
        <w:gridCol w:w="760"/>
        <w:gridCol w:w="580"/>
        <w:gridCol w:w="760"/>
        <w:gridCol w:w="760"/>
        <w:gridCol w:w="820"/>
        <w:gridCol w:w="880"/>
        <w:gridCol w:w="1768"/>
        <w:gridCol w:w="1894"/>
        <w:gridCol w:w="2111"/>
      </w:tblGrid>
      <w:tr w:rsidR="00CD79F3" w:rsidRPr="00CD79F3" w:rsidTr="00A45711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79F3">
              <w:rPr>
                <w:rFonts w:ascii="Times New Roman" w:eastAsia="Times New Roman" w:hAnsi="Times New Roman" w:cs="Times New Roman"/>
              </w:rPr>
              <w:t xml:space="preserve"> Приложение 3</w:t>
            </w:r>
          </w:p>
        </w:tc>
      </w:tr>
      <w:tr w:rsidR="00CD79F3" w:rsidRPr="00CD79F3" w:rsidTr="00A45711">
        <w:trPr>
          <w:trHeight w:val="21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9F3" w:rsidRPr="00CD79F3" w:rsidRDefault="00641344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CD79F3" w:rsidRPr="00CD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CD79F3" w:rsidRPr="00CD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28.12.2020 №26</w:t>
            </w:r>
            <w:r w:rsidR="00CD79F3" w:rsidRPr="00CD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"О бюджете Унарского сельского поселения  на 2021 год и на плановый период 2022 и 2023 годов" </w:t>
            </w:r>
          </w:p>
        </w:tc>
      </w:tr>
      <w:tr w:rsidR="00CD79F3" w:rsidRPr="00CD79F3" w:rsidTr="00A45711">
        <w:trPr>
          <w:trHeight w:val="1245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местный бюджет на 2021 год и на плановый период 2022 и 2023 годов </w:t>
            </w:r>
          </w:p>
        </w:tc>
      </w:tr>
      <w:tr w:rsidR="00CD79F3" w:rsidRPr="00CD79F3" w:rsidTr="00A45711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79F3" w:rsidRPr="00CD79F3" w:rsidTr="00A45711">
        <w:trPr>
          <w:trHeight w:val="81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доходов местного бюджета</w:t>
            </w:r>
          </w:p>
        </w:tc>
        <w:tc>
          <w:tcPr>
            <w:tcW w:w="5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5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рублей </w:t>
            </w:r>
          </w:p>
        </w:tc>
      </w:tr>
      <w:tr w:rsidR="00CD79F3" w:rsidRPr="00CD79F3" w:rsidTr="00A45711">
        <w:trPr>
          <w:trHeight w:val="93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доходов бюджета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доходов бюджета</w:t>
            </w:r>
          </w:p>
        </w:tc>
        <w:tc>
          <w:tcPr>
            <w:tcW w:w="5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9F3" w:rsidRPr="00CD79F3" w:rsidTr="00A45711">
        <w:trPr>
          <w:trHeight w:val="186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D79F3" w:rsidRPr="00CD79F3" w:rsidTr="00A45711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79F3" w:rsidRPr="00CD79F3" w:rsidTr="00A4571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1 083 079,00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855 094,00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855 123,00</w:t>
            </w:r>
          </w:p>
        </w:tc>
      </w:tr>
      <w:tr w:rsidR="00CD79F3" w:rsidRPr="00CD79F3" w:rsidTr="00A45711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БЕЗВОЗМЕЗДНЫЕПОСТУПЛЕНИЯ ОТ ДРУГИХ БЮДЖЕТОВ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1 083 079,00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855 094,00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855 123,00</w:t>
            </w:r>
          </w:p>
        </w:tc>
      </w:tr>
      <w:tr w:rsidR="00CD79F3" w:rsidRPr="00CD79F3" w:rsidTr="00A45711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993 537,00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830 378,00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829 427,00</w:t>
            </w:r>
          </w:p>
        </w:tc>
      </w:tr>
      <w:tr w:rsidR="00CD79F3" w:rsidRPr="00CD79F3" w:rsidTr="00A45711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993 537,00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830 378,00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829 427,00</w:t>
            </w:r>
          </w:p>
        </w:tc>
      </w:tr>
      <w:tr w:rsidR="00CD79F3" w:rsidRPr="00CD79F3" w:rsidTr="00A45711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993 537,00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830 378,00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829 427,00</w:t>
            </w:r>
          </w:p>
        </w:tc>
      </w:tr>
      <w:tr w:rsidR="00CD79F3" w:rsidRPr="00CD79F3" w:rsidTr="00A4571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CD79F3" w:rsidRPr="00CD79F3" w:rsidTr="00A4571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коммисариаты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CD79F3" w:rsidRPr="00CD79F3" w:rsidTr="00A45711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осуществеление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CD79F3" w:rsidRPr="00CD79F3" w:rsidTr="00A45711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65 075,00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9F3" w:rsidRPr="00CD79F3" w:rsidTr="00A45711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65 075,00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9F3" w:rsidRPr="00CD79F3" w:rsidTr="00A45711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65 075,00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79F3" w:rsidRPr="00CD79F3" w:rsidTr="00A45711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1 083 079,00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855 094,00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F3" w:rsidRPr="00CD79F3" w:rsidRDefault="00CD79F3" w:rsidP="00CD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9F3">
              <w:rPr>
                <w:rFonts w:ascii="Times New Roman" w:eastAsia="Times New Roman" w:hAnsi="Times New Roman" w:cs="Times New Roman"/>
                <w:sz w:val="24"/>
                <w:szCs w:val="24"/>
              </w:rPr>
              <w:t>855 123,00</w:t>
            </w:r>
          </w:p>
        </w:tc>
      </w:tr>
    </w:tbl>
    <w:p w:rsidR="00CD79F3" w:rsidRDefault="00CD79F3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676" w:type="dxa"/>
        <w:tblInd w:w="93" w:type="dxa"/>
        <w:tblLook w:val="04A0"/>
      </w:tblPr>
      <w:tblGrid>
        <w:gridCol w:w="4410"/>
        <w:gridCol w:w="900"/>
        <w:gridCol w:w="1360"/>
        <w:gridCol w:w="1580"/>
        <w:gridCol w:w="1480"/>
        <w:gridCol w:w="1620"/>
        <w:gridCol w:w="1440"/>
        <w:gridCol w:w="1460"/>
        <w:gridCol w:w="1426"/>
      </w:tblGrid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Приложение № 4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к решени</w:t>
            </w:r>
            <w:r w:rsidR="00641344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A45711">
              <w:rPr>
                <w:rFonts w:ascii="Times New Roman" w:eastAsia="Times New Roman" w:hAnsi="Times New Roman" w:cs="Times New Roman"/>
                <w:color w:val="000000"/>
              </w:rPr>
              <w:t xml:space="preserve"> Совета Унарского сельского поселения Седельниковского муниципального района Омской области </w:t>
            </w:r>
            <w:r w:rsidR="00641344">
              <w:rPr>
                <w:rFonts w:ascii="Times New Roman" w:eastAsia="Times New Roman" w:hAnsi="Times New Roman" w:cs="Times New Roman"/>
                <w:color w:val="000000"/>
              </w:rPr>
              <w:t>от 28.12.2020 №26</w:t>
            </w:r>
            <w:r w:rsidRPr="00A45711">
              <w:rPr>
                <w:rFonts w:ascii="Times New Roman" w:eastAsia="Times New Roman" w:hAnsi="Times New Roman" w:cs="Times New Roman"/>
                <w:color w:val="000000"/>
              </w:rPr>
              <w:t xml:space="preserve">"О бюджете Унарского сельского поселения  на 2021 год и на плановый период 2022 и 2023 годов" </w:t>
            </w:r>
          </w:p>
        </w:tc>
      </w:tr>
      <w:tr w:rsidR="00A45711" w:rsidRPr="00A45711" w:rsidTr="00A45711">
        <w:trPr>
          <w:trHeight w:val="12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5711" w:rsidRPr="00A45711" w:rsidTr="00A45711">
        <w:trPr>
          <w:trHeight w:val="315"/>
        </w:trPr>
        <w:tc>
          <w:tcPr>
            <w:tcW w:w="1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5711" w:rsidRPr="00A45711" w:rsidTr="00A45711">
        <w:trPr>
          <w:trHeight w:val="1020"/>
        </w:trPr>
        <w:tc>
          <w:tcPr>
            <w:tcW w:w="156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2021 год и на плановый период 2022 и 2023 годов </w:t>
            </w:r>
          </w:p>
        </w:tc>
      </w:tr>
      <w:tr w:rsidR="00A45711" w:rsidRPr="00A45711" w:rsidTr="00A45711">
        <w:trPr>
          <w:trHeight w:val="45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Наименование кодов классификации расходов местного бюджета</w:t>
            </w:r>
          </w:p>
        </w:tc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Коды классификации расходов местного бюджета</w:t>
            </w:r>
          </w:p>
        </w:tc>
        <w:tc>
          <w:tcPr>
            <w:tcW w:w="90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A45711" w:rsidRPr="00A45711" w:rsidTr="00A45711">
        <w:trPr>
          <w:trHeight w:val="58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</w:tr>
      <w:tr w:rsidR="00A45711" w:rsidRPr="00A45711" w:rsidTr="00A45711">
        <w:trPr>
          <w:trHeight w:val="46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</w:tr>
      <w:tr w:rsidR="00A45711" w:rsidRPr="00A45711" w:rsidTr="00A45711">
        <w:trPr>
          <w:trHeight w:val="121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45711" w:rsidRPr="00A45711" w:rsidTr="00A45711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768 457,00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959 930,00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923 115,00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162 129,55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317 551,76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319 500,46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606 227,45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642 378,24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603 614,54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24 467,00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24 467,00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24 716,00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24 716,00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25 696,00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25 696,00</w:t>
            </w:r>
          </w:p>
        </w:tc>
      </w:tr>
      <w:tr w:rsidR="00A45711" w:rsidRPr="00A45711" w:rsidTr="00A4571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 xml:space="preserve">Мобилизационная и вневойсковая </w:t>
            </w:r>
            <w:r w:rsidRPr="00A45711">
              <w:rPr>
                <w:rFonts w:ascii="Times New Roman" w:eastAsia="Times New Roman" w:hAnsi="Times New Roman" w:cs="Times New Roman"/>
              </w:rPr>
              <w:lastRenderedPageBreak/>
              <w:t>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24 467,00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24 467,00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24 716,00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24 716,00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25 696,00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25 696,00</w:t>
            </w:r>
          </w:p>
        </w:tc>
      </w:tr>
      <w:tr w:rsidR="00A45711" w:rsidRPr="00A45711" w:rsidTr="00A45711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450 994,00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3 901,00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463 985,96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463 985,96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447 093,00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463 985,96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463 985,96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3 901,00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3 901,00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61 174,00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61 174,00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3 488,00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3 488,00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55 686,00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55 686,00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45711" w:rsidRPr="00A45711" w:rsidTr="00A45711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1 705 592,00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89 542,00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1 458 631,96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24 716,00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1 422 796,96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25 696,00</w:t>
            </w:r>
          </w:p>
        </w:tc>
      </w:tr>
    </w:tbl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146" w:type="dxa"/>
        <w:tblInd w:w="-176" w:type="dxa"/>
        <w:tblLayout w:type="fixed"/>
        <w:tblLook w:val="04A0"/>
      </w:tblPr>
      <w:tblGrid>
        <w:gridCol w:w="513"/>
        <w:gridCol w:w="3188"/>
        <w:gridCol w:w="456"/>
        <w:gridCol w:w="520"/>
        <w:gridCol w:w="456"/>
        <w:gridCol w:w="696"/>
        <w:gridCol w:w="462"/>
        <w:gridCol w:w="670"/>
        <w:gridCol w:w="1560"/>
        <w:gridCol w:w="1536"/>
        <w:gridCol w:w="1582"/>
        <w:gridCol w:w="1403"/>
        <w:gridCol w:w="1568"/>
        <w:gridCol w:w="1536"/>
      </w:tblGrid>
      <w:tr w:rsidR="00A45711" w:rsidRPr="00A45711" w:rsidTr="00A45711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Приложение № 5</w:t>
            </w:r>
          </w:p>
        </w:tc>
      </w:tr>
      <w:tr w:rsidR="00A45711" w:rsidRPr="00A45711" w:rsidTr="00A45711">
        <w:trPr>
          <w:trHeight w:val="51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решения Совета Унарского сельского поселения Седельниковского муниципального района Омской области 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28.12.2020 №26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Унарского сельского поселения  на 2021 год и на плановый период 2022 и 2023 годов" </w:t>
            </w:r>
          </w:p>
        </w:tc>
      </w:tr>
      <w:tr w:rsidR="00A45711" w:rsidRPr="00A45711" w:rsidTr="00A45711">
        <w:trPr>
          <w:trHeight w:val="14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A45711">
        <w:trPr>
          <w:trHeight w:val="645"/>
        </w:trPr>
        <w:tc>
          <w:tcPr>
            <w:tcW w:w="1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A45711" w:rsidRPr="00A45711" w:rsidTr="00A45711">
        <w:trPr>
          <w:trHeight w:val="975"/>
        </w:trPr>
        <w:tc>
          <w:tcPr>
            <w:tcW w:w="161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на плановый период 2022 и 2023 годов </w:t>
            </w:r>
          </w:p>
        </w:tc>
      </w:tr>
      <w:tr w:rsidR="00A45711" w:rsidRPr="00A45711" w:rsidTr="00A45711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A45711" w:rsidRPr="00A45711" w:rsidTr="00A45711">
        <w:trPr>
          <w:trHeight w:val="5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A45711" w:rsidRPr="00A45711" w:rsidTr="00A4571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A45711" w:rsidRPr="00A45711" w:rsidTr="00A45711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A45711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A45711">
        <w:trPr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A45711">
        <w:trPr>
          <w:trHeight w:val="69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A4571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45711" w:rsidRPr="00A45711" w:rsidTr="00A45711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Унарского сельского поселения</w:t>
            </w:r>
          </w:p>
        </w:tc>
        <w:tc>
          <w:tcPr>
            <w:tcW w:w="2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1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сельском поселении Седельниковского муниципального района Омской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1 705 592,00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89 542,00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1 458 631,96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1 422 796,96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A45711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796 825,00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28 368,00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984 646,00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948 811,00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A45711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796 825,00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28 368,00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984 646,00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948 811,00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A45711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4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сельского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768 357,00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959 930,00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923 115,00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3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682 648,00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959 930,00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923 115,00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682 648,00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959 930,00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923 115,00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77 650,00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77 650,00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8 059,00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45711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8 059,00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45711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A45711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A45711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A45711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культуры в Унарском сельском поселении Седельниковского муниципального района Омской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4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45711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0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 - коммунального хозяйства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45711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61 174,00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45711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первичных мер пожарной безопасности в Унарском сельском поселении Седельниковского муниципального района Омской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4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47 093,00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47 093,00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5711" w:rsidRPr="00A45711" w:rsidTr="00A45711">
        <w:trPr>
          <w:trHeight w:val="8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47 093,00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194" w:type="dxa"/>
        <w:tblInd w:w="-318" w:type="dxa"/>
        <w:tblLayout w:type="fixed"/>
        <w:tblLook w:val="04A0"/>
      </w:tblPr>
      <w:tblGrid>
        <w:gridCol w:w="284"/>
        <w:gridCol w:w="2479"/>
        <w:gridCol w:w="709"/>
        <w:gridCol w:w="506"/>
        <w:gridCol w:w="506"/>
        <w:gridCol w:w="520"/>
        <w:gridCol w:w="340"/>
        <w:gridCol w:w="538"/>
        <w:gridCol w:w="708"/>
        <w:gridCol w:w="357"/>
        <w:gridCol w:w="709"/>
        <w:gridCol w:w="1660"/>
        <w:gridCol w:w="1222"/>
        <w:gridCol w:w="1559"/>
        <w:gridCol w:w="1275"/>
        <w:gridCol w:w="1560"/>
        <w:gridCol w:w="1262"/>
      </w:tblGrid>
      <w:tr w:rsidR="00A45711" w:rsidRPr="00A45711" w:rsidTr="005F0EA5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 xml:space="preserve">Приложение 6 </w:t>
            </w:r>
          </w:p>
        </w:tc>
      </w:tr>
      <w:tr w:rsidR="00A45711" w:rsidRPr="00A45711" w:rsidTr="005F0EA5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45711" w:rsidRPr="00A45711" w:rsidTr="005F0EA5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28.12.2020 №26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Унарского сельского поселения  на 2021 год и на плановый период 2022 и 2023 годов" </w:t>
            </w:r>
          </w:p>
        </w:tc>
      </w:tr>
      <w:tr w:rsidR="00A45711" w:rsidRPr="00A45711" w:rsidTr="005F0EA5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0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555"/>
        </w:trPr>
        <w:tc>
          <w:tcPr>
            <w:tcW w:w="161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2021 год и на плановый период 2022 и 2023 годов</w:t>
            </w: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45711" w:rsidRPr="00A45711" w:rsidTr="005F0EA5">
        <w:trPr>
          <w:trHeight w:val="2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48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85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A45711" w:rsidRPr="00A45711" w:rsidTr="005F0EA5">
        <w:trPr>
          <w:trHeight w:val="36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4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48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711" w:rsidRPr="00A45711" w:rsidTr="005F0EA5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7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45711" w:rsidRPr="00A45711" w:rsidTr="005F0EA5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Унарского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1 705 592,00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1 458 631,96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1 422 796,96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768 457,00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959 930,00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923 115,00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7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5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4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162 129,55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317 551,76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319 500,46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1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606 227,45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8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606 227,45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6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606 227,45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0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606 227,45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9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606 227,45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5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520 518,45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520 518,45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642 378,24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603 614,54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77 650,00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77 650,00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8 059,00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8 059,00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6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5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Унарского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6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18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17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администрацией Унарского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7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13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7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24 467,00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25 696,00</w:t>
            </w:r>
          </w:p>
        </w:tc>
      </w:tr>
      <w:tr w:rsidR="00A45711" w:rsidRPr="00A45711" w:rsidTr="005F0EA5">
        <w:trPr>
          <w:trHeight w:val="6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пожарная 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6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4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"Обеспечение первичных мер пожарной безопасности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450 994,00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5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47 093,00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63 985,96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22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="005F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Унарском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Седельниковского муниципального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6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2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"Обеспечение эффективного муниципального управления, управления общественными финансами и имуществом </w:t>
            </w:r>
            <w:r w:rsidR="0022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полномочий администрацией </w:t>
            </w:r>
            <w:r w:rsidR="00223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Унарского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61 174,00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3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9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 -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3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7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3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278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в сфере жилищно-коммунального </w:t>
            </w: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0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 - коммунального хозяйства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55 686,00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6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2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Унарского сельского поселения "Развитие жилищно-коммунального хозяйства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66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03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4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17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Унарского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8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Унарского сельского поселения "Развитие культуры в Унарском сельском поселении Седельниковского </w:t>
            </w: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5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79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457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457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45711" w:rsidRPr="00A45711" w:rsidTr="005F0EA5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Р А С Х О Д О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1 705 592,00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1 458 631,96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1 422 796,96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11" w:rsidRPr="00A45711" w:rsidRDefault="00A45711" w:rsidP="00A4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5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25 696,00</w:t>
            </w:r>
          </w:p>
        </w:tc>
      </w:tr>
    </w:tbl>
    <w:p w:rsidR="00A45711" w:rsidRDefault="00A45711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  <w:sectPr w:rsidR="00223894" w:rsidSect="00CD79F3">
          <w:pgSz w:w="16838" w:h="11906" w:orient="landscape"/>
          <w:pgMar w:top="709" w:right="1134" w:bottom="851" w:left="709" w:header="709" w:footer="709" w:gutter="0"/>
          <w:cols w:space="708"/>
          <w:docGrid w:linePitch="360"/>
        </w:sect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81" w:type="dxa"/>
        <w:tblInd w:w="93" w:type="dxa"/>
        <w:tblLook w:val="04A0"/>
      </w:tblPr>
      <w:tblGrid>
        <w:gridCol w:w="540"/>
        <w:gridCol w:w="3180"/>
        <w:gridCol w:w="920"/>
        <w:gridCol w:w="520"/>
        <w:gridCol w:w="520"/>
        <w:gridCol w:w="722"/>
        <w:gridCol w:w="602"/>
        <w:gridCol w:w="602"/>
        <w:gridCol w:w="860"/>
        <w:gridCol w:w="1660"/>
      </w:tblGrid>
      <w:tr w:rsidR="00223894" w:rsidRPr="00223894" w:rsidTr="00223894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1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Приложение № 7</w:t>
            </w:r>
          </w:p>
        </w:tc>
      </w:tr>
      <w:tr w:rsidR="00223894" w:rsidRPr="00223894" w:rsidTr="0022389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B6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B6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Унарского сельского поселения Седельниковского муниципального района Омской области  </w:t>
            </w:r>
            <w:r w:rsidR="00B6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28.12.2020 №26 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Унарского сельского поселения  на 2021 год и на плановый период 2022 и 2023 годов" </w:t>
            </w:r>
          </w:p>
        </w:tc>
      </w:tr>
      <w:tr w:rsidR="00223894" w:rsidRPr="00223894" w:rsidTr="00223894">
        <w:trPr>
          <w:trHeight w:val="1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111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60"/>
        </w:trPr>
        <w:tc>
          <w:tcPr>
            <w:tcW w:w="988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главных администраторов источников финансирования дефицита местного бюджета 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2021 год и на плановый период 2022 и 2023 годов</w:t>
            </w:r>
          </w:p>
        </w:tc>
      </w:tr>
      <w:tr w:rsidR="00223894" w:rsidRPr="00223894" w:rsidTr="00223894">
        <w:trPr>
          <w:trHeight w:val="276"/>
        </w:trPr>
        <w:tc>
          <w:tcPr>
            <w:tcW w:w="98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705"/>
        </w:trPr>
        <w:tc>
          <w:tcPr>
            <w:tcW w:w="98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9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администраторов источников финансирования дефицита местного бюджета и закрепляемых за ними кодов классификации источников финансированиядефицита местного бюджета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источников финансирования дефицита местного бюджета</w:t>
            </w:r>
          </w:p>
        </w:tc>
      </w:tr>
      <w:tr w:rsidR="00223894" w:rsidRPr="00223894" w:rsidTr="00223894">
        <w:trPr>
          <w:trHeight w:val="16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источников финансирования дефицита местного бюджета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источников финансирования дефицита бюджета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Статья источников финансирования дефицитов бюджетов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источников финансирования дефицитов бюджетов</w:t>
            </w:r>
          </w:p>
        </w:tc>
      </w:tr>
      <w:tr w:rsidR="00223894" w:rsidRPr="00223894" w:rsidTr="00223894">
        <w:trPr>
          <w:trHeight w:val="29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38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группа вида источников финансирования дефицита бюджета</w:t>
            </w:r>
          </w:p>
        </w:tc>
      </w:tr>
      <w:tr w:rsidR="00223894" w:rsidRPr="00223894" w:rsidTr="00223894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894" w:rsidRPr="00223894" w:rsidTr="00223894">
        <w:trPr>
          <w:trHeight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Унарского сельского поселения Седельниковского муниципального района Омской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3894" w:rsidRPr="00223894" w:rsidTr="00223894">
        <w:trPr>
          <w:trHeight w:val="11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23894" w:rsidRPr="00223894" w:rsidTr="00223894">
        <w:trPr>
          <w:trHeight w:val="10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</w:tr>
    </w:tbl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  <w:sectPr w:rsidR="00223894" w:rsidSect="00223894">
          <w:pgSz w:w="11906" w:h="16838"/>
          <w:pgMar w:top="1134" w:right="851" w:bottom="709" w:left="709" w:header="709" w:footer="709" w:gutter="0"/>
          <w:cols w:space="708"/>
          <w:docGrid w:linePitch="360"/>
        </w:sectPr>
      </w:pPr>
    </w:p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3894" w:rsidRPr="00505E39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2991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506"/>
        <w:gridCol w:w="560"/>
        <w:gridCol w:w="579"/>
        <w:gridCol w:w="579"/>
        <w:gridCol w:w="611"/>
        <w:gridCol w:w="942"/>
        <w:gridCol w:w="851"/>
        <w:gridCol w:w="770"/>
        <w:gridCol w:w="1123"/>
        <w:gridCol w:w="1798"/>
        <w:gridCol w:w="1680"/>
      </w:tblGrid>
      <w:tr w:rsidR="00223894" w:rsidRPr="00223894" w:rsidTr="002238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N29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223894" w:rsidRPr="00223894" w:rsidTr="0022389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94" w:rsidRPr="00223894" w:rsidRDefault="00223894" w:rsidP="00B6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</w:t>
            </w:r>
            <w:r w:rsidR="00B669C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</w:t>
            </w:r>
            <w:r w:rsidR="00B6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28.12.2020 №26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Унарского сельского поселения  на 2021 год и на плановый период 2022 и 2023 годов" </w:t>
            </w:r>
          </w:p>
        </w:tc>
      </w:tr>
      <w:tr w:rsidR="00223894" w:rsidRPr="00223894" w:rsidTr="00223894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405"/>
        </w:trPr>
        <w:tc>
          <w:tcPr>
            <w:tcW w:w="1299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 дефицита местного бюджета на 2021 год и на плановый период 2022 и 2023 годов</w:t>
            </w:r>
          </w:p>
        </w:tc>
      </w:tr>
      <w:tr w:rsidR="00223894" w:rsidRPr="00223894" w:rsidTr="00223894">
        <w:trPr>
          <w:trHeight w:val="276"/>
        </w:trPr>
        <w:tc>
          <w:tcPr>
            <w:tcW w:w="129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85"/>
        </w:trPr>
        <w:tc>
          <w:tcPr>
            <w:tcW w:w="1299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465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628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рублей </w:t>
            </w:r>
          </w:p>
        </w:tc>
      </w:tr>
      <w:tr w:rsidR="00223894" w:rsidRPr="00223894" w:rsidTr="00223894">
        <w:trPr>
          <w:trHeight w:val="525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1860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источников финансирования дефицита бюджета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 источников дефицита бюджета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Статья источников финансировния дефицитов бюджета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источников финансирования дефицитов бюджетов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23894" w:rsidRPr="00223894" w:rsidTr="00223894">
        <w:trPr>
          <w:trHeight w:val="276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Подстатья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Подвид источников финансирования дефицита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76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76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76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276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1620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1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3894" w:rsidRPr="00223894" w:rsidTr="00223894">
        <w:trPr>
          <w:trHeight w:val="97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894" w:rsidRPr="00223894" w:rsidTr="00223894">
        <w:trPr>
          <w:trHeight w:val="93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894" w:rsidRPr="00223894" w:rsidTr="00223894">
        <w:trPr>
          <w:trHeight w:val="64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-1 496 328,96</w:t>
            </w:r>
          </w:p>
        </w:tc>
      </w:tr>
      <w:tr w:rsidR="00223894" w:rsidRPr="00223894" w:rsidTr="00223894">
        <w:trPr>
          <w:trHeight w:val="70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-1 496 328,96</w:t>
            </w:r>
          </w:p>
        </w:tc>
      </w:tr>
      <w:tr w:rsidR="00223894" w:rsidRPr="00223894" w:rsidTr="00223894">
        <w:trPr>
          <w:trHeight w:val="72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-1 496 328,96</w:t>
            </w:r>
          </w:p>
        </w:tc>
      </w:tr>
      <w:tr w:rsidR="00223894" w:rsidRPr="00223894" w:rsidTr="00223894">
        <w:trPr>
          <w:trHeight w:val="94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-1 496 328,96</w:t>
            </w:r>
          </w:p>
        </w:tc>
      </w:tr>
      <w:tr w:rsidR="00223894" w:rsidRPr="00223894" w:rsidTr="00223894">
        <w:trPr>
          <w:trHeight w:val="70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1 496 328,96</w:t>
            </w:r>
          </w:p>
        </w:tc>
      </w:tr>
      <w:tr w:rsidR="00223894" w:rsidRPr="00223894" w:rsidTr="00223894">
        <w:trPr>
          <w:trHeight w:val="72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1 496 328,96</w:t>
            </w:r>
          </w:p>
        </w:tc>
      </w:tr>
      <w:tr w:rsidR="00223894" w:rsidRPr="00223894" w:rsidTr="00223894">
        <w:trPr>
          <w:trHeight w:val="73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1 496 328,96</w:t>
            </w:r>
          </w:p>
        </w:tc>
      </w:tr>
      <w:tr w:rsidR="00223894" w:rsidRPr="00223894" w:rsidTr="00223894">
        <w:trPr>
          <w:trHeight w:val="9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1 705 592,00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1 495 399,96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1 496 328,96</w:t>
            </w:r>
          </w:p>
        </w:tc>
      </w:tr>
      <w:tr w:rsidR="00223894" w:rsidRPr="00223894" w:rsidTr="00223894">
        <w:trPr>
          <w:trHeight w:val="1035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 финансирования дефицита бюджета сельского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3894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320" w:type="dxa"/>
        <w:tblInd w:w="93" w:type="dxa"/>
        <w:tblLook w:val="04A0"/>
      </w:tblPr>
      <w:tblGrid>
        <w:gridCol w:w="6800"/>
        <w:gridCol w:w="2500"/>
        <w:gridCol w:w="2380"/>
        <w:gridCol w:w="2640"/>
      </w:tblGrid>
      <w:tr w:rsidR="00223894" w:rsidRPr="00223894" w:rsidTr="00223894">
        <w:trPr>
          <w:trHeight w:val="375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D17"/>
            <w:bookmarkEnd w:id="3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</w:p>
        </w:tc>
      </w:tr>
      <w:tr w:rsidR="00223894" w:rsidRPr="00223894" w:rsidTr="00223894">
        <w:trPr>
          <w:trHeight w:val="63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64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Унарского сельского поселения Седельниковского муниципального района Омской области </w:t>
            </w:r>
            <w:r w:rsidR="00641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28.12.2020 №26 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Унарского сельского поселения  на 2021 год и на плановый период 2022 и 2023 годов" </w:t>
            </w:r>
          </w:p>
        </w:tc>
      </w:tr>
      <w:tr w:rsidR="00223894" w:rsidRPr="00223894" w:rsidTr="00223894">
        <w:trPr>
          <w:trHeight w:val="63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63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75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75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75"/>
        </w:trPr>
        <w:tc>
          <w:tcPr>
            <w:tcW w:w="14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муниципальных  внешних заимствований Унарского сельского поселения Седельниковского муниципального района Омской области на 2021 год и на плановый период 2022 и 2023 годов</w:t>
            </w:r>
          </w:p>
        </w:tc>
      </w:tr>
      <w:tr w:rsidR="00223894" w:rsidRPr="00223894" w:rsidTr="00223894">
        <w:trPr>
          <w:trHeight w:val="375"/>
        </w:trPr>
        <w:tc>
          <w:tcPr>
            <w:tcW w:w="14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75"/>
        </w:trPr>
        <w:tc>
          <w:tcPr>
            <w:tcW w:w="14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75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894" w:rsidRPr="00223894" w:rsidTr="00223894">
        <w:trPr>
          <w:trHeight w:val="375"/>
        </w:trPr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223894" w:rsidRPr="00223894" w:rsidTr="00223894">
        <w:trPr>
          <w:trHeight w:val="375"/>
        </w:trPr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23894" w:rsidRPr="00223894" w:rsidTr="00223894">
        <w:trPr>
          <w:trHeight w:val="37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894" w:rsidRPr="00223894" w:rsidTr="00223894">
        <w:trPr>
          <w:trHeight w:val="57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894" w:rsidRPr="00223894" w:rsidTr="00223894">
        <w:trPr>
          <w:trHeight w:val="51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кредитов, полученных от кредитных организаций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894" w:rsidRPr="00223894" w:rsidTr="00223894">
        <w:trPr>
          <w:trHeight w:val="51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23894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23894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</w:tr>
      <w:tr w:rsidR="00223894" w:rsidRPr="00223894" w:rsidTr="00223894">
        <w:trPr>
          <w:trHeight w:val="57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23894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894" w:rsidRPr="00223894" w:rsidRDefault="00223894" w:rsidP="00223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223894">
              <w:rPr>
                <w:rFonts w:ascii="Arial CYR" w:eastAsia="Times New Roman" w:hAnsi="Arial CYR" w:cs="Arial CYR"/>
                <w:sz w:val="24"/>
                <w:szCs w:val="24"/>
              </w:rPr>
              <w:t>0</w:t>
            </w:r>
          </w:p>
        </w:tc>
      </w:tr>
    </w:tbl>
    <w:p w:rsidR="00223894" w:rsidRPr="00505E39" w:rsidRDefault="00223894" w:rsidP="00CD79F3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223894" w:rsidRPr="00505E39" w:rsidSect="00223894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8B" w:rsidRDefault="004F2E8B" w:rsidP="00223894">
      <w:pPr>
        <w:spacing w:after="0" w:line="240" w:lineRule="auto"/>
      </w:pPr>
      <w:r>
        <w:separator/>
      </w:r>
    </w:p>
  </w:endnote>
  <w:endnote w:type="continuationSeparator" w:id="1">
    <w:p w:rsidR="004F2E8B" w:rsidRDefault="004F2E8B" w:rsidP="0022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8B" w:rsidRDefault="004F2E8B" w:rsidP="00223894">
      <w:pPr>
        <w:spacing w:after="0" w:line="240" w:lineRule="auto"/>
      </w:pPr>
      <w:r>
        <w:separator/>
      </w:r>
    </w:p>
  </w:footnote>
  <w:footnote w:type="continuationSeparator" w:id="1">
    <w:p w:rsidR="004F2E8B" w:rsidRDefault="004F2E8B" w:rsidP="0022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7DF"/>
    <w:multiLevelType w:val="hybridMultilevel"/>
    <w:tmpl w:val="FB48819C"/>
    <w:lvl w:ilvl="0" w:tplc="9112E28E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46E"/>
    <w:rsid w:val="001F6BE8"/>
    <w:rsid w:val="00223894"/>
    <w:rsid w:val="002E14C2"/>
    <w:rsid w:val="004F2E8B"/>
    <w:rsid w:val="00505E39"/>
    <w:rsid w:val="00520753"/>
    <w:rsid w:val="00554A63"/>
    <w:rsid w:val="005807BA"/>
    <w:rsid w:val="005F0EA5"/>
    <w:rsid w:val="00624260"/>
    <w:rsid w:val="0062641C"/>
    <w:rsid w:val="006401D1"/>
    <w:rsid w:val="00641344"/>
    <w:rsid w:val="00914722"/>
    <w:rsid w:val="00973FC2"/>
    <w:rsid w:val="009F0123"/>
    <w:rsid w:val="00A1246E"/>
    <w:rsid w:val="00A45711"/>
    <w:rsid w:val="00B00CF3"/>
    <w:rsid w:val="00B669C6"/>
    <w:rsid w:val="00BB56B3"/>
    <w:rsid w:val="00CD79F3"/>
    <w:rsid w:val="00E13C7F"/>
    <w:rsid w:val="00E55318"/>
    <w:rsid w:val="00E57C62"/>
    <w:rsid w:val="00FA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2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A1246E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22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894"/>
  </w:style>
  <w:style w:type="paragraph" w:styleId="a6">
    <w:name w:val="footer"/>
    <w:basedOn w:val="a"/>
    <w:link w:val="a7"/>
    <w:uiPriority w:val="99"/>
    <w:semiHidden/>
    <w:unhideWhenUsed/>
    <w:rsid w:val="0022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3894"/>
  </w:style>
  <w:style w:type="paragraph" w:styleId="a8">
    <w:name w:val="Balloon Text"/>
    <w:basedOn w:val="a"/>
    <w:link w:val="a9"/>
    <w:uiPriority w:val="99"/>
    <w:semiHidden/>
    <w:unhideWhenUsed/>
    <w:rsid w:val="0064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54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2021-01-14T10:45:00Z</cp:lastPrinted>
  <dcterms:created xsi:type="dcterms:W3CDTF">2020-12-03T04:21:00Z</dcterms:created>
  <dcterms:modified xsi:type="dcterms:W3CDTF">2021-01-14T11:09:00Z</dcterms:modified>
</cp:coreProperties>
</file>