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DC" w:rsidRDefault="00E700DC" w:rsidP="00E700DC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  <w:u w:val="single"/>
        </w:rPr>
        <w:t>Совет Унарского сельского поселения</w:t>
      </w:r>
      <w:r>
        <w:rPr>
          <w:rFonts w:ascii="Times New Roman" w:eastAsia="BatangChe" w:hAnsi="Times New Roman" w:cs="Times New Roman"/>
          <w:sz w:val="28"/>
          <w:szCs w:val="28"/>
        </w:rPr>
        <w:t xml:space="preserve"> </w:t>
      </w:r>
    </w:p>
    <w:p w:rsidR="00E700DC" w:rsidRDefault="00E700DC" w:rsidP="00E700DC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E700DC" w:rsidRDefault="00E700DC" w:rsidP="00E700DC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r>
        <w:rPr>
          <w:rFonts w:ascii="Times New Roman" w:eastAsia="BatangChe" w:hAnsi="Times New Roman" w:cs="Times New Roman"/>
          <w:sz w:val="28"/>
          <w:szCs w:val="28"/>
          <w:u w:val="single"/>
        </w:rPr>
        <w:t xml:space="preserve">Седельниковского муниципального района </w:t>
      </w:r>
    </w:p>
    <w:p w:rsidR="00E700DC" w:rsidRDefault="00E700DC" w:rsidP="00E700DC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E700DC" w:rsidRDefault="00E700DC" w:rsidP="00E700DC">
      <w:pPr>
        <w:spacing w:after="0" w:line="240" w:lineRule="auto"/>
        <w:contextualSpacing/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  <w:r>
        <w:rPr>
          <w:rFonts w:ascii="Times New Roman" w:eastAsia="BatangChe" w:hAnsi="Times New Roman" w:cs="Times New Roman"/>
          <w:sz w:val="28"/>
          <w:szCs w:val="28"/>
          <w:u w:val="single"/>
        </w:rPr>
        <w:t>Омской области</w:t>
      </w:r>
    </w:p>
    <w:p w:rsidR="00E700DC" w:rsidRDefault="00E700DC" w:rsidP="00E700DC">
      <w:pPr>
        <w:jc w:val="center"/>
        <w:rPr>
          <w:rFonts w:ascii="Times New Roman" w:eastAsia="BatangChe" w:hAnsi="Times New Roman" w:cs="Times New Roman"/>
          <w:sz w:val="28"/>
          <w:szCs w:val="28"/>
          <w:u w:val="single"/>
        </w:rPr>
      </w:pPr>
    </w:p>
    <w:p w:rsidR="00E700DC" w:rsidRDefault="00E700DC" w:rsidP="00E700DC">
      <w:pPr>
        <w:pStyle w:val="ConsTitle"/>
        <w:widowControl/>
        <w:ind w:right="0" w:hanging="567"/>
        <w:contextualSpacing/>
        <w:jc w:val="center"/>
        <w:rPr>
          <w:rFonts w:ascii="Times New Roman" w:eastAsia="BatangChe" w:hAnsi="Times New Roman" w:cs="Times New Roman"/>
          <w:sz w:val="28"/>
          <w:szCs w:val="28"/>
        </w:rPr>
      </w:pPr>
      <w:r>
        <w:rPr>
          <w:rFonts w:ascii="Times New Roman" w:eastAsia="BatangChe" w:hAnsi="Times New Roman" w:cs="Times New Roman"/>
          <w:sz w:val="28"/>
          <w:szCs w:val="28"/>
        </w:rPr>
        <w:t>Шестьдесят  второе заседание четвертого созыва</w:t>
      </w:r>
    </w:p>
    <w:p w:rsidR="00E700DC" w:rsidRDefault="00E700DC" w:rsidP="00E700DC">
      <w:pPr>
        <w:pStyle w:val="ConsTitle"/>
        <w:widowControl/>
        <w:ind w:right="0"/>
        <w:contextualSpacing/>
        <w:rPr>
          <w:rFonts w:ascii="Times New Roman" w:eastAsia="BatangChe" w:hAnsi="Times New Roman" w:cs="Times New Roman"/>
          <w:sz w:val="28"/>
          <w:szCs w:val="28"/>
        </w:rPr>
      </w:pPr>
    </w:p>
    <w:p w:rsidR="00E700DC" w:rsidRDefault="00E700DC" w:rsidP="00E700DC">
      <w:pPr>
        <w:pStyle w:val="ConsTitle"/>
        <w:widowControl/>
        <w:ind w:right="0" w:hanging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700DC" w:rsidRDefault="00E700DC" w:rsidP="00E700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0DC" w:rsidRDefault="00E700DC" w:rsidP="00E700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мая 2024 года                                                              №16</w:t>
      </w:r>
    </w:p>
    <w:p w:rsidR="00E700DC" w:rsidRDefault="00E700DC" w:rsidP="00E700D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Унара</w:t>
      </w:r>
    </w:p>
    <w:p w:rsidR="00EF4BC3" w:rsidRDefault="00EF4BC3" w:rsidP="00E700D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700DC" w:rsidRPr="00E700DC" w:rsidRDefault="00E700DC" w:rsidP="00E7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iCs/>
          <w:sz w:val="28"/>
          <w:szCs w:val="28"/>
        </w:rPr>
      </w:pPr>
      <w:r w:rsidRPr="00E700DC">
        <w:rPr>
          <w:rFonts w:ascii="Times New Roman" w:eastAsia="Times New Roman" w:hAnsi="Times New Roman"/>
          <w:sz w:val="28"/>
          <w:szCs w:val="28"/>
        </w:rPr>
        <w:t xml:space="preserve">О поддержке инициативы Совета Седельниковского муниципального района Омской области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>по преобразованию всех поселений, входящих в состав Седельниковского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поселения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 xml:space="preserve"> Седельниковского муниципального района Омской области</w:t>
      </w:r>
    </w:p>
    <w:p w:rsidR="00E700DC" w:rsidRPr="00E700DC" w:rsidRDefault="00E700DC" w:rsidP="00E700DC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</w:p>
    <w:p w:rsidR="00E700DC" w:rsidRPr="00E700DC" w:rsidRDefault="00E700DC" w:rsidP="00E70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700DC">
        <w:rPr>
          <w:rFonts w:ascii="Times New Roman" w:eastAsia="Times New Roman" w:hAnsi="Times New Roman"/>
          <w:sz w:val="28"/>
          <w:szCs w:val="28"/>
        </w:rPr>
        <w:t xml:space="preserve">Рассмотрев решение Совета Седельниковского муниципального района Омской области от «08» мая 2024 года № 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«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>Об инициативе по преобразованию всех поселений, входящих в состав Седельниковского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Седельниковского  муниципального района Омской области»,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в соответствии с частями 1, 2, 3, 3.1</w:t>
      </w:r>
      <w:proofErr w:type="gramEnd"/>
      <w:r w:rsidRPr="00E700DC">
        <w:rPr>
          <w:rFonts w:ascii="Times New Roman" w:eastAsia="Times New Roman" w:hAnsi="Times New Roman"/>
          <w:sz w:val="28"/>
          <w:szCs w:val="28"/>
        </w:rPr>
        <w:t>-</w:t>
      </w:r>
      <w:proofErr w:type="gramStart"/>
      <w:r w:rsidRPr="00E700DC">
        <w:rPr>
          <w:rFonts w:ascii="Times New Roman" w:eastAsia="Times New Roman" w:hAnsi="Times New Roman"/>
          <w:sz w:val="28"/>
          <w:szCs w:val="28"/>
        </w:rPr>
        <w:t xml:space="preserve">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поселения Седельниковского муниципального района Омской области, Положением о порядке организации и проведения публичных слушаний на территории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 поселения Седельниковского муниципального района Омской области, утвержденного решением Совета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 поселения Седельниковского муниципального района Омской области от</w:t>
      </w:r>
      <w:proofErr w:type="gramEnd"/>
      <w:r w:rsidRPr="00E700DC">
        <w:rPr>
          <w:rFonts w:ascii="Times New Roman" w:eastAsia="Times New Roman" w:hAnsi="Times New Roman"/>
          <w:sz w:val="28"/>
          <w:szCs w:val="28"/>
        </w:rPr>
        <w:t xml:space="preserve"> «13»декабря 2021 года №54, Совет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поселения</w:t>
      </w:r>
    </w:p>
    <w:p w:rsidR="00E700DC" w:rsidRPr="00E700DC" w:rsidRDefault="00E700DC" w:rsidP="00E70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700DC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E700DC" w:rsidRPr="00E700DC" w:rsidRDefault="00E700DC" w:rsidP="00E7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 xml:space="preserve">1. </w:t>
      </w:r>
      <w:proofErr w:type="gramStart"/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 xml:space="preserve">Поддержать 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инициативу Совета Седельниковского муниципального района Омской области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 xml:space="preserve">по преобразованию всех поселений, входящих в состав Седельниковского муниципального района Омской области, путем их объединения, 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не влекущего изменение границ муниципальных образований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>Омской области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, с наделением вновь образованного муниципального образования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>Омской области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статусом муниципального округа с </w:t>
      </w:r>
      <w:r w:rsidRPr="00E700DC">
        <w:rPr>
          <w:rFonts w:ascii="Times New Roman" w:eastAsia="Times New Roman" w:hAnsi="Times New Roman"/>
          <w:sz w:val="28"/>
          <w:szCs w:val="28"/>
        </w:rPr>
        <w:lastRenderedPageBreak/>
        <w:t>наименованием «муниципальное образование муниципальный округ Седельниковский район Омской области», административный центр – с. Седельниково».</w:t>
      </w:r>
      <w:proofErr w:type="gramEnd"/>
    </w:p>
    <w:p w:rsidR="00E700DC" w:rsidRPr="00E700DC" w:rsidRDefault="00E700DC" w:rsidP="00E70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00DC">
        <w:rPr>
          <w:rFonts w:ascii="Times New Roman" w:eastAsia="Times New Roman" w:hAnsi="Times New Roman"/>
          <w:sz w:val="28"/>
          <w:szCs w:val="28"/>
        </w:rPr>
        <w:t xml:space="preserve">2. </w:t>
      </w:r>
      <w:proofErr w:type="gramStart"/>
      <w:r w:rsidRPr="00E700DC">
        <w:rPr>
          <w:rFonts w:ascii="Times New Roman" w:eastAsia="Times New Roman" w:hAnsi="Times New Roman"/>
          <w:sz w:val="28"/>
          <w:szCs w:val="28"/>
        </w:rPr>
        <w:t xml:space="preserve">Назначить публичные слушания по проекту решения Совета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поселения Седельниковского муниципального района Омской области «О выражении согласия населения на преобразование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>поселения Седельниковского муниципального района Омской области путем его объединения с иными муниципальными образованиями, входящими в состав Седельниковского муниципального района Омской области, с наделением вновь образованного муниципального образования статусом муниципального округа» (далее соответственно – публичные слушания, проект решения Совета</w:t>
      </w:r>
      <w:proofErr w:type="gramEnd"/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 xml:space="preserve"> поселения) </w:t>
      </w:r>
      <w:r w:rsidRPr="00E700DC">
        <w:rPr>
          <w:rFonts w:ascii="Times New Roman" w:eastAsia="Times New Roman" w:hAnsi="Times New Roman"/>
          <w:sz w:val="28"/>
          <w:szCs w:val="28"/>
        </w:rPr>
        <w:t>на «27» мая 2024 года в 12:00 .</w:t>
      </w:r>
    </w:p>
    <w:p w:rsidR="00E700DC" w:rsidRPr="00E700DC" w:rsidRDefault="00E700DC" w:rsidP="00E70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C00000"/>
          <w:sz w:val="28"/>
          <w:szCs w:val="28"/>
        </w:rPr>
      </w:pPr>
      <w:r w:rsidRPr="00E700DC">
        <w:rPr>
          <w:rFonts w:ascii="Times New Roman" w:eastAsia="Times New Roman" w:hAnsi="Times New Roman"/>
          <w:sz w:val="28"/>
          <w:szCs w:val="28"/>
        </w:rPr>
        <w:t xml:space="preserve">Место проведения публичных слушаний: Омская область, Седельниковский район, с. </w:t>
      </w:r>
      <w:r>
        <w:rPr>
          <w:rFonts w:ascii="Times New Roman" w:eastAsia="Times New Roman" w:hAnsi="Times New Roman"/>
          <w:sz w:val="28"/>
          <w:szCs w:val="28"/>
        </w:rPr>
        <w:t>Унара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Школьная</w:t>
      </w:r>
      <w:r w:rsidRPr="00E700DC">
        <w:rPr>
          <w:rFonts w:ascii="Times New Roman" w:eastAsia="Times New Roman" w:hAnsi="Times New Roman"/>
          <w:sz w:val="28"/>
          <w:szCs w:val="28"/>
        </w:rPr>
        <w:t>, 21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700DC">
        <w:rPr>
          <w:rFonts w:ascii="Times New Roman" w:eastAsia="Times New Roman" w:hAnsi="Times New Roman"/>
          <w:sz w:val="28"/>
          <w:szCs w:val="28"/>
        </w:rPr>
        <w:t>Унарский ДК.</w:t>
      </w:r>
    </w:p>
    <w:p w:rsidR="00E700DC" w:rsidRPr="00E700DC" w:rsidRDefault="00E700DC" w:rsidP="00E7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DC">
        <w:rPr>
          <w:rFonts w:ascii="Times New Roman" w:eastAsia="Times New Roman" w:hAnsi="Times New Roman"/>
          <w:sz w:val="28"/>
          <w:szCs w:val="28"/>
        </w:rPr>
        <w:t xml:space="preserve">3. Организацию и проведение публичных слушаний возложить на Администрацию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 xml:space="preserve">поселения Седельниковского </w:t>
      </w:r>
      <w:r w:rsidRPr="00E700DC">
        <w:rPr>
          <w:rFonts w:ascii="Times New Roman" w:eastAsia="Times New Roman" w:hAnsi="Times New Roman"/>
          <w:sz w:val="28"/>
          <w:szCs w:val="28"/>
        </w:rPr>
        <w:t>муниципального района Омской области.</w:t>
      </w:r>
    </w:p>
    <w:p w:rsidR="00E700DC" w:rsidRPr="00E700DC" w:rsidRDefault="00E700DC" w:rsidP="00E70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00DC">
        <w:rPr>
          <w:rFonts w:ascii="Times New Roman" w:eastAsia="Times New Roman" w:hAnsi="Times New Roman"/>
          <w:sz w:val="28"/>
          <w:szCs w:val="28"/>
        </w:rPr>
        <w:t xml:space="preserve">С информацией по вопросу преобразования муниципальных образований можно ознакомиться в Администрации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 xml:space="preserve">поселения Седельниковского </w:t>
      </w:r>
      <w:r w:rsidRPr="00E700DC">
        <w:rPr>
          <w:rFonts w:ascii="Times New Roman" w:eastAsia="Times New Roman" w:hAnsi="Times New Roman"/>
          <w:sz w:val="28"/>
          <w:szCs w:val="28"/>
        </w:rPr>
        <w:t>муниципального района Омской области в рабочие дни с 9:00 до 16:00 и на официальном сайте Седельниковского муниципального района Омской области.</w:t>
      </w:r>
    </w:p>
    <w:p w:rsidR="00E700DC" w:rsidRPr="00E700DC" w:rsidRDefault="00E700DC" w:rsidP="00E70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00DC">
        <w:rPr>
          <w:rFonts w:ascii="Times New Roman" w:eastAsia="Times New Roman" w:hAnsi="Times New Roman"/>
          <w:sz w:val="28"/>
          <w:szCs w:val="28"/>
        </w:rPr>
        <w:t xml:space="preserve">4. Предложения по рассмотрению проекта решения Совета поселения  принимаются от граждан, проживающих на территории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Седельниковского муниципального района Омской области, в письменном виде в рабочие дни с 9.00 до 16.00 по адресу: Омская область, Седельниковский район, с. </w:t>
      </w:r>
      <w:r>
        <w:rPr>
          <w:rFonts w:ascii="Times New Roman" w:eastAsia="Times New Roman" w:hAnsi="Times New Roman"/>
          <w:sz w:val="28"/>
          <w:szCs w:val="28"/>
        </w:rPr>
        <w:t>Унара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/>
          <w:sz w:val="28"/>
          <w:szCs w:val="28"/>
        </w:rPr>
        <w:t>Школьная</w:t>
      </w:r>
      <w:r w:rsidRPr="00E700DC">
        <w:rPr>
          <w:rFonts w:ascii="Times New Roman" w:eastAsia="Times New Roman" w:hAnsi="Times New Roman"/>
          <w:sz w:val="28"/>
          <w:szCs w:val="28"/>
        </w:rPr>
        <w:t>, 21, Унарский ДК, либо направляются по почте по указанному адресу в срок до дня проведения публичных слушаний. Предложения граждан, направленные по истечении указанного срока, не принимаются.</w:t>
      </w:r>
    </w:p>
    <w:p w:rsidR="00E700DC" w:rsidRPr="00E700DC" w:rsidRDefault="00E700DC" w:rsidP="00E7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700DC">
        <w:rPr>
          <w:rFonts w:ascii="Times New Roman" w:eastAsia="Times New Roman" w:hAnsi="Times New Roman"/>
          <w:sz w:val="28"/>
          <w:szCs w:val="28"/>
        </w:rPr>
        <w:t xml:space="preserve">5. Администрации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Седельниковского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поселения Седельниковского муниципального района Омской области, утвержденного решением Совета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поселения Седельниковского муниципального района Омской области от «13» декабря 2021года № 54.</w:t>
      </w:r>
    </w:p>
    <w:p w:rsidR="00E700DC" w:rsidRPr="00E700DC" w:rsidRDefault="00E700DC" w:rsidP="00E70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00DC">
        <w:rPr>
          <w:rFonts w:ascii="Times New Roman" w:eastAsia="Times New Roman" w:hAnsi="Times New Roman"/>
          <w:sz w:val="28"/>
          <w:szCs w:val="28"/>
        </w:rPr>
        <w:t xml:space="preserve">6. Опубликовать (обнародовать) настоящее Решение в печатном издании «Унарский вестник» Унарского сельского поселения Седельниковского муниципального района Омской области» и разместить на официальном сайте </w:t>
      </w:r>
      <w:r>
        <w:rPr>
          <w:rFonts w:ascii="Times New Roman" w:eastAsia="Times New Roman" w:hAnsi="Times New Roman"/>
          <w:sz w:val="28"/>
          <w:szCs w:val="28"/>
        </w:rPr>
        <w:t>Унарского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сельского </w:t>
      </w:r>
      <w:r w:rsidRPr="00E700DC">
        <w:rPr>
          <w:rFonts w:ascii="Times New Roman" w:eastAsia="Times New Roman" w:hAnsi="Times New Roman"/>
          <w:bCs/>
          <w:iCs/>
          <w:sz w:val="28"/>
          <w:szCs w:val="28"/>
        </w:rPr>
        <w:t>поселения</w:t>
      </w:r>
      <w:r w:rsidRPr="00E700DC">
        <w:rPr>
          <w:rFonts w:ascii="Times New Roman" w:eastAsia="Times New Roman" w:hAnsi="Times New Roman"/>
          <w:sz w:val="28"/>
          <w:szCs w:val="28"/>
        </w:rPr>
        <w:t xml:space="preserve"> Седельниковского муниципального района Омской области в информационно-телекоммуникационной сети «Интернет». </w:t>
      </w:r>
    </w:p>
    <w:p w:rsidR="00E700DC" w:rsidRPr="00E700DC" w:rsidRDefault="00E700DC" w:rsidP="00E700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700DC">
        <w:rPr>
          <w:rFonts w:ascii="Times New Roman" w:eastAsia="Times New Roman" w:hAnsi="Times New Roman"/>
          <w:sz w:val="28"/>
          <w:szCs w:val="28"/>
        </w:rPr>
        <w:lastRenderedPageBreak/>
        <w:t>7. Настоящее Решение вступает в силу со дня его официального опубликования (обнародования).</w:t>
      </w:r>
    </w:p>
    <w:p w:rsidR="00000000" w:rsidRDefault="00EF4BC3">
      <w:pPr>
        <w:rPr>
          <w:sz w:val="28"/>
          <w:szCs w:val="28"/>
        </w:rPr>
      </w:pPr>
    </w:p>
    <w:p w:rsidR="00E700DC" w:rsidRPr="00415683" w:rsidRDefault="00E700DC" w:rsidP="00E700DC">
      <w:pPr>
        <w:shd w:val="clear" w:color="auto" w:fill="FFFFFF"/>
        <w:spacing w:before="965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68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Унарского </w:t>
      </w:r>
      <w:r w:rsidRPr="00415683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</w:p>
    <w:p w:rsidR="00E700DC" w:rsidRPr="00415683" w:rsidRDefault="00E700DC" w:rsidP="00E700D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683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E700DC" w:rsidRPr="00415683" w:rsidRDefault="00E700DC" w:rsidP="00E700DC">
      <w:pPr>
        <w:shd w:val="clear" w:color="auto" w:fill="FFFFFF"/>
        <w:tabs>
          <w:tab w:val="left" w:pos="792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683">
        <w:rPr>
          <w:rFonts w:ascii="Times New Roman" w:eastAsia="Times New Roman" w:hAnsi="Times New Roman" w:cs="Times New Roman"/>
          <w:spacing w:val="-2"/>
          <w:sz w:val="28"/>
          <w:szCs w:val="28"/>
        </w:rPr>
        <w:t>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Т.И. Панова</w:t>
      </w:r>
    </w:p>
    <w:p w:rsidR="00E700DC" w:rsidRDefault="00E700DC" w:rsidP="00E700DC">
      <w:pPr>
        <w:shd w:val="clear" w:color="auto" w:fill="FFFFFF"/>
        <w:spacing w:before="317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700DC" w:rsidRPr="00415683" w:rsidRDefault="00E700DC" w:rsidP="00E700DC">
      <w:pPr>
        <w:shd w:val="clear" w:color="auto" w:fill="FFFFFF"/>
        <w:spacing w:before="317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68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Унарского</w:t>
      </w:r>
      <w:r w:rsidRPr="004156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E700DC" w:rsidRPr="00415683" w:rsidRDefault="00E700DC" w:rsidP="00E700DC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683">
        <w:rPr>
          <w:rFonts w:ascii="Times New Roman" w:eastAsia="Times New Roman" w:hAnsi="Times New Roman" w:cs="Times New Roman"/>
          <w:sz w:val="28"/>
          <w:szCs w:val="28"/>
        </w:rPr>
        <w:t>Седельниковского муниципального района</w:t>
      </w:r>
    </w:p>
    <w:p w:rsidR="00E700DC" w:rsidRPr="00415683" w:rsidRDefault="00E700DC" w:rsidP="00E700DC">
      <w:pPr>
        <w:shd w:val="clear" w:color="auto" w:fill="FFFFFF"/>
        <w:tabs>
          <w:tab w:val="left" w:pos="7435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5683">
        <w:rPr>
          <w:rFonts w:ascii="Times New Roman" w:eastAsia="Times New Roman" w:hAnsi="Times New Roman" w:cs="Times New Roman"/>
          <w:spacing w:val="-2"/>
          <w:sz w:val="28"/>
          <w:szCs w:val="28"/>
        </w:rPr>
        <w:t>Омской области</w:t>
      </w:r>
      <w:r w:rsidRPr="0041568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Попов</w:t>
      </w:r>
    </w:p>
    <w:p w:rsidR="00E700DC" w:rsidRPr="00E700DC" w:rsidRDefault="00E700DC">
      <w:pPr>
        <w:rPr>
          <w:sz w:val="28"/>
          <w:szCs w:val="28"/>
        </w:rPr>
      </w:pPr>
    </w:p>
    <w:sectPr w:rsidR="00E700DC" w:rsidRPr="00E70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00DC"/>
    <w:rsid w:val="00E700DC"/>
    <w:rsid w:val="00EF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0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E700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Унара</dc:creator>
  <cp:keywords/>
  <dc:description/>
  <cp:lastModifiedBy>Унара</cp:lastModifiedBy>
  <cp:revision>2</cp:revision>
  <dcterms:created xsi:type="dcterms:W3CDTF">2024-05-14T10:31:00Z</dcterms:created>
  <dcterms:modified xsi:type="dcterms:W3CDTF">2024-05-14T10:42:00Z</dcterms:modified>
</cp:coreProperties>
</file>